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2E" w:rsidRDefault="00572D41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spacing w:val="15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33"/>
          <w:szCs w:val="33"/>
        </w:rPr>
        <w:t>上海交通大学国际本科生汉语补习申请书</w:t>
      </w:r>
    </w:p>
    <w:p w:rsidR="009B582E" w:rsidRDefault="00572D41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SJTU Application Form for Chinese 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L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anguage 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C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ourses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 </w:t>
      </w:r>
    </w:p>
    <w:tbl>
      <w:tblPr>
        <w:tblW w:w="9600" w:type="dxa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B582E">
        <w:trPr>
          <w:tblCellSpacing w:w="15" w:type="dxa"/>
          <w:jc w:val="center"/>
        </w:trPr>
        <w:tc>
          <w:tcPr>
            <w:tcW w:w="475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582E" w:rsidRDefault="00572D4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申请日期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Application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Date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75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582E" w:rsidRDefault="00572D4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申请编号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Application Number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</w:t>
            </w:r>
          </w:p>
        </w:tc>
      </w:tr>
    </w:tbl>
    <w:p w:rsidR="009B582E" w:rsidRDefault="00572D41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一、申请人信息</w:t>
      </w:r>
      <w:r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</w:rPr>
        <w:t>Applicant’s</w:t>
      </w:r>
      <w:r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Information</w:t>
      </w:r>
    </w:p>
    <w:tbl>
      <w:tblPr>
        <w:tblW w:w="96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780"/>
      </w:tblGrid>
      <w:tr w:rsidR="009B582E">
        <w:trPr>
          <w:tblCellSpacing w:w="15" w:type="dxa"/>
          <w:jc w:val="center"/>
        </w:trPr>
        <w:tc>
          <w:tcPr>
            <w:tcW w:w="377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B582E" w:rsidRDefault="00572D4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护照姓名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Passport Name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573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B582E" w:rsidRDefault="009B58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B582E">
        <w:trPr>
          <w:tblCellSpacing w:w="15" w:type="dxa"/>
          <w:jc w:val="center"/>
        </w:trPr>
        <w:tc>
          <w:tcPr>
            <w:tcW w:w="377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B582E" w:rsidRDefault="00572D4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国籍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Nationality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573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B582E" w:rsidRDefault="009B58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B582E">
        <w:trPr>
          <w:tblCellSpacing w:w="15" w:type="dxa"/>
          <w:jc w:val="center"/>
        </w:trPr>
        <w:tc>
          <w:tcPr>
            <w:tcW w:w="377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B582E" w:rsidRDefault="00572D4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护照号码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Passport Number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573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B582E" w:rsidRDefault="009B58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B582E">
        <w:trPr>
          <w:tblCellSpacing w:w="15" w:type="dxa"/>
          <w:jc w:val="center"/>
        </w:trPr>
        <w:tc>
          <w:tcPr>
            <w:tcW w:w="377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B582E" w:rsidRDefault="00572D41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申请专业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Major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573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B582E" w:rsidRDefault="009B58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B582E">
        <w:trPr>
          <w:tblCellSpacing w:w="15" w:type="dxa"/>
          <w:jc w:val="center"/>
        </w:trPr>
        <w:tc>
          <w:tcPr>
            <w:tcW w:w="377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B582E" w:rsidRDefault="00572D41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现有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汉语水平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Current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Chinese Language Proficiency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573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B582E" w:rsidRDefault="009B58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B582E">
        <w:trPr>
          <w:tblCellSpacing w:w="15" w:type="dxa"/>
          <w:jc w:val="center"/>
        </w:trPr>
        <w:tc>
          <w:tcPr>
            <w:tcW w:w="377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B582E" w:rsidRDefault="00572D4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电子邮件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Email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573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B582E" w:rsidRDefault="009B58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9B582E" w:rsidRDefault="00572D41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二、汉语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</w:rPr>
        <w:t>补习</w:t>
      </w:r>
      <w:r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申请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</w:rPr>
        <w:t>须知</w:t>
      </w:r>
      <w:r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</w:rPr>
        <w:t>Notification for</w:t>
      </w:r>
      <w: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</w:rPr>
        <w:t>SJTU Chinese Language Courses</w:t>
      </w:r>
    </w:p>
    <w:p w:rsidR="009B582E" w:rsidRDefault="00572D41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>1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目前仅限汉语水平未达到入学要求，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但符合国际本科生中文授课项目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其他申请条件的申请者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可申请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上海交通大学国际本科生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汉语补习项目。</w:t>
      </w:r>
    </w:p>
    <w:p w:rsidR="009B582E" w:rsidRDefault="00572D41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SJTU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Chinese Language Courses 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are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designed for applicants who meet all other requirements of 2021 SJTU Undergraduate Programs in Chinese except 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for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6.1 Chinese language 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proficiency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certificate.</w:t>
      </w:r>
    </w:p>
    <w:p w:rsidR="009B582E" w:rsidRDefault="00572D41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2.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上海交通大学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将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根据综合成绩对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申请者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择优发放有条件录取。</w:t>
      </w:r>
    </w:p>
    <w:p w:rsidR="009B582E" w:rsidRDefault="00572D41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>The conditional admission decision for SJTU Undergraduate Program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with Chinese Language Courses will be based on a comprehensive evaluation.</w:t>
      </w:r>
    </w:p>
    <w:p w:rsidR="009B582E" w:rsidRDefault="00572D41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>3.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获得有条件录取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资格的学生，将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在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上海交通大学指定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的院校进行一年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本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科预备阶段的补习课程，按要求完成一年汉语及相关课程学习，通过结业评审，同时达到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我校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对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HSK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的成绩要求及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其他入学要求，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即可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升入上海交通大学攻读本科学位。</w:t>
      </w:r>
    </w:p>
    <w:p w:rsidR="009B582E" w:rsidRDefault="00572D41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Students with conditional admission should study at 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the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university or s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chool designated by SJTU to complete your one-year Chinese language courses and other major related courses. Students 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will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be able to be enrolled in SJTU to pursue bachelor’s degree 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after they complete the 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o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ne-year study, pass the e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valuation by the designated school, </w:t>
      </w:r>
      <w:r w:rsidR="0043634F">
        <w:rPr>
          <w:rFonts w:asciiTheme="minorEastAsia" w:hAnsiTheme="minorEastAsia"/>
          <w:color w:val="000000"/>
          <w:szCs w:val="21"/>
          <w:shd w:val="clear" w:color="auto" w:fill="FFFFFF"/>
        </w:rPr>
        <w:t>and meet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HSK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requirements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and other entrance requirements from SJTU.</w:t>
      </w:r>
    </w:p>
    <w:p w:rsidR="009B582E" w:rsidRDefault="00572D41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>4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如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未达到汉语补习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课程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要求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，我校有权取消申请人入学资格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。</w:t>
      </w:r>
      <w:bookmarkStart w:id="0" w:name="_GoBack"/>
      <w:bookmarkEnd w:id="0"/>
    </w:p>
    <w:p w:rsidR="009B582E" w:rsidRDefault="00572D41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>SJTU reserves the right to cancel students’ conditional admission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s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if 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they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fail to meet 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the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requirements for 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the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one-year courses studying.</w:t>
      </w:r>
    </w:p>
    <w:p w:rsidR="009B582E" w:rsidRDefault="00572D41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>5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.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除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奖学金学生外，其他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申请者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需自行承担一年汉语补习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学习相关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费用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</w:p>
    <w:p w:rsidR="009B582E" w:rsidRDefault="00572D41">
      <w:pPr>
        <w:spacing w:line="240" w:lineRule="auto"/>
        <w:ind w:leftChars="200" w:left="420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Except for scholarship students, all tuition, accommodation and other expenses for 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the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one-year courses will be at student’s own cost.</w:t>
      </w:r>
    </w:p>
    <w:p w:rsidR="009B582E" w:rsidRDefault="00572D41">
      <w:pPr>
        <w:spacing w:line="240" w:lineRule="auto"/>
        <w:ind w:leftChars="200" w:left="420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lastRenderedPageBreak/>
        <w:t>我已充分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了解申请要求。</w:t>
      </w:r>
    </w:p>
    <w:p w:rsidR="009B582E" w:rsidRDefault="00572D41">
      <w:pPr>
        <w:spacing w:line="240" w:lineRule="auto"/>
        <w:ind w:leftChars="200" w:left="420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I have read and agreed to all requirements for 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application of SJTU Pre-university Chinese Language Courses.</w:t>
      </w:r>
    </w:p>
    <w:p w:rsidR="009B582E" w:rsidRDefault="009B582E">
      <w:pPr>
        <w:spacing w:line="240" w:lineRule="auto"/>
        <w:ind w:leftChars="200" w:left="420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9B582E" w:rsidRDefault="00572D41">
      <w:pPr>
        <w:wordWrap w:val="0"/>
        <w:spacing w:line="240" w:lineRule="auto"/>
        <w:ind w:leftChars="200" w:left="420"/>
        <w:jc w:val="right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签名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Signature:              </w:t>
      </w:r>
    </w:p>
    <w:sectPr w:rsidR="009B58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41" w:rsidRDefault="00572D41">
      <w:pPr>
        <w:spacing w:line="240" w:lineRule="auto"/>
      </w:pPr>
      <w:r>
        <w:separator/>
      </w:r>
    </w:p>
  </w:endnote>
  <w:endnote w:type="continuationSeparator" w:id="0">
    <w:p w:rsidR="00572D41" w:rsidRDefault="00572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41" w:rsidRDefault="00572D41">
      <w:pPr>
        <w:spacing w:after="0"/>
      </w:pPr>
      <w:r>
        <w:separator/>
      </w:r>
    </w:p>
  </w:footnote>
  <w:footnote w:type="continuationSeparator" w:id="0">
    <w:p w:rsidR="00572D41" w:rsidRDefault="00572D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2ZDNmNzBmNzdmYzQwNjdlNWZkNzRmMDRlZmE2OGIifQ=="/>
  </w:docVars>
  <w:rsids>
    <w:rsidRoot w:val="00CD7C2A"/>
    <w:rsid w:val="000F621B"/>
    <w:rsid w:val="001F0033"/>
    <w:rsid w:val="00362B1C"/>
    <w:rsid w:val="00373F2B"/>
    <w:rsid w:val="0043634F"/>
    <w:rsid w:val="00466761"/>
    <w:rsid w:val="00572D41"/>
    <w:rsid w:val="00592C0B"/>
    <w:rsid w:val="0062077A"/>
    <w:rsid w:val="006D5832"/>
    <w:rsid w:val="0073153E"/>
    <w:rsid w:val="007725B0"/>
    <w:rsid w:val="00826EA8"/>
    <w:rsid w:val="0083210C"/>
    <w:rsid w:val="00860613"/>
    <w:rsid w:val="0086117D"/>
    <w:rsid w:val="008E5726"/>
    <w:rsid w:val="0093161E"/>
    <w:rsid w:val="009B582E"/>
    <w:rsid w:val="00A4163B"/>
    <w:rsid w:val="00A56880"/>
    <w:rsid w:val="00B72CA9"/>
    <w:rsid w:val="00BB27A0"/>
    <w:rsid w:val="00C30890"/>
    <w:rsid w:val="00C76DAB"/>
    <w:rsid w:val="00C95AB3"/>
    <w:rsid w:val="00CD7C2A"/>
    <w:rsid w:val="00D42F0F"/>
    <w:rsid w:val="00EE7A16"/>
    <w:rsid w:val="00EF4D00"/>
    <w:rsid w:val="00F00D8B"/>
    <w:rsid w:val="00F03AEE"/>
    <w:rsid w:val="00FB1B80"/>
    <w:rsid w:val="049D3B67"/>
    <w:rsid w:val="1CBE7D78"/>
    <w:rsid w:val="1DFE1196"/>
    <w:rsid w:val="545770EB"/>
    <w:rsid w:val="55F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89F7C"/>
  <w15:docId w15:val="{8F47B8F6-C2F6-47F0-B5FD-E2DB709F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eoil</dc:creator>
  <cp:lastModifiedBy>ICAE-201802</cp:lastModifiedBy>
  <cp:revision>8</cp:revision>
  <dcterms:created xsi:type="dcterms:W3CDTF">2020-12-16T01:18:00Z</dcterms:created>
  <dcterms:modified xsi:type="dcterms:W3CDTF">2022-11-30T01:41:00Z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038E8C1172244012BC18141976FF86C9</vt:lpwstr>
  </property>
</Properties>
</file>